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BA6E6" w14:textId="19C1AE1B" w:rsidR="00645DC3" w:rsidRPr="00290676" w:rsidRDefault="002D3D9B">
      <w:pPr>
        <w:rPr>
          <w:b/>
          <w:sz w:val="32"/>
        </w:rPr>
      </w:pPr>
      <w:r w:rsidRPr="00290676">
        <w:rPr>
          <w:b/>
          <w:sz w:val="32"/>
        </w:rPr>
        <w:t xml:space="preserve">Oefentoets hoofdstuk </w:t>
      </w:r>
      <w:r w:rsidR="00A6727D">
        <w:rPr>
          <w:b/>
          <w:sz w:val="32"/>
        </w:rPr>
        <w:t>4</w:t>
      </w:r>
    </w:p>
    <w:p w14:paraId="019EA0F9" w14:textId="77777777" w:rsidR="002D3D9B" w:rsidRPr="002D3D9B" w:rsidRDefault="002D3D9B" w:rsidP="002D3D9B">
      <w:pPr>
        <w:pStyle w:val="Geenafstand"/>
        <w:rPr>
          <w:b/>
        </w:rPr>
      </w:pPr>
      <w:r w:rsidRPr="002D3D9B">
        <w:rPr>
          <w:b/>
        </w:rPr>
        <w:t>Bij rekenvragen is een berekening verplicht.</w:t>
      </w:r>
    </w:p>
    <w:p w14:paraId="3D9214A6" w14:textId="25D4D2C4" w:rsidR="002D3D9B" w:rsidRDefault="00B21421" w:rsidP="002D3D9B">
      <w:pPr>
        <w:pStyle w:val="Geenafstand"/>
        <w:rPr>
          <w:b/>
        </w:rPr>
      </w:pPr>
      <w:r w:rsidRPr="002D3D9B">
        <w:rPr>
          <w:b/>
        </w:rPr>
        <w:t>Meerkeuzevragen</w:t>
      </w:r>
      <w:r w:rsidR="002D3D9B" w:rsidRPr="002D3D9B">
        <w:rPr>
          <w:b/>
        </w:rPr>
        <w:t xml:space="preserve"> beantwoord je met een hoofdletter.</w:t>
      </w:r>
    </w:p>
    <w:p w14:paraId="2CCF34AD" w14:textId="77777777" w:rsidR="002D3D9B" w:rsidRPr="002D3D9B" w:rsidRDefault="002D3D9B" w:rsidP="002D3D9B">
      <w:pPr>
        <w:pStyle w:val="Geenafstand"/>
        <w:ind w:left="708"/>
      </w:pPr>
    </w:p>
    <w:p w14:paraId="24249901" w14:textId="1C5A55C0" w:rsidR="002D3D9B" w:rsidRDefault="002D3D9B" w:rsidP="007F273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Rekenvragen</w:t>
      </w:r>
      <w:r w:rsidR="007F2731">
        <w:rPr>
          <w:b/>
        </w:rPr>
        <w:t xml:space="preserve"> (oefen de </w:t>
      </w:r>
      <w:r w:rsidR="0043088A">
        <w:rPr>
          <w:b/>
        </w:rPr>
        <w:t>opgaven op de groene bladzijde + procenten)</w:t>
      </w:r>
    </w:p>
    <w:p w14:paraId="2B0E9222" w14:textId="77777777" w:rsidR="002D3D9B" w:rsidRDefault="002D3D9B" w:rsidP="002D3D9B">
      <w:pPr>
        <w:pStyle w:val="Geenafstand"/>
        <w:rPr>
          <w:b/>
        </w:rPr>
      </w:pPr>
    </w:p>
    <w:p w14:paraId="6908E2DD" w14:textId="3BD59B96" w:rsidR="00AE1358" w:rsidRDefault="0049463A" w:rsidP="00EF65A6">
      <w:pPr>
        <w:pStyle w:val="Geenafstand"/>
        <w:numPr>
          <w:ilvl w:val="0"/>
          <w:numId w:val="1"/>
        </w:numPr>
      </w:pPr>
      <w:r>
        <w:t>Om een nieuwe fiets t.w.v. € 1.</w:t>
      </w:r>
      <w:r w:rsidR="009F53C3">
        <w:t>3</w:t>
      </w:r>
      <w:r>
        <w:t xml:space="preserve">99 voor drie jaar te verzekeren moet je € </w:t>
      </w:r>
      <w:r w:rsidR="006A28FE">
        <w:t>1</w:t>
      </w:r>
      <w:r w:rsidR="009F53C3">
        <w:t>1</w:t>
      </w:r>
      <w:r w:rsidR="006A28FE">
        <w:t>2,</w:t>
      </w:r>
      <w:r w:rsidR="0033288A">
        <w:t>85</w:t>
      </w:r>
      <w:r w:rsidR="006A28FE">
        <w:t xml:space="preserve"> aan premie </w:t>
      </w:r>
      <w:r w:rsidR="00BA0250">
        <w:t>betalen.</w:t>
      </w:r>
    </w:p>
    <w:p w14:paraId="74A9ED4D" w14:textId="622801F2" w:rsidR="00EF65A6" w:rsidRPr="00BE17FD" w:rsidRDefault="00BA0250" w:rsidP="00236CCE">
      <w:pPr>
        <w:pStyle w:val="Geenafstand"/>
        <w:ind w:left="1065"/>
        <w:rPr>
          <w:i/>
        </w:rPr>
      </w:pPr>
      <w:r>
        <w:rPr>
          <w:i/>
        </w:rPr>
        <w:t>Berekende verzekeringspremie in procenten van het verzekerd bedrag</w:t>
      </w:r>
      <w:r w:rsidR="00AE1358" w:rsidRPr="00BE17FD">
        <w:rPr>
          <w:i/>
        </w:rPr>
        <w:t>?</w:t>
      </w:r>
      <w:r w:rsidR="0033288A">
        <w:rPr>
          <w:i/>
        </w:rPr>
        <w:t xml:space="preserve"> Rond je antwoord af op 1 decimaal</w:t>
      </w:r>
      <w:r w:rsidR="00236CCE">
        <w:rPr>
          <w:i/>
        </w:rPr>
        <w:t>.</w:t>
      </w:r>
    </w:p>
    <w:p w14:paraId="36018C06" w14:textId="77777777" w:rsidR="00BE17FD" w:rsidRDefault="00BE17FD" w:rsidP="00BE17FD">
      <w:pPr>
        <w:pStyle w:val="Geenafstand"/>
        <w:ind w:left="1065"/>
      </w:pPr>
    </w:p>
    <w:p w14:paraId="5E912805" w14:textId="19A046F1" w:rsidR="00EF65A6" w:rsidRPr="00CA449B" w:rsidRDefault="000C5B84" w:rsidP="00A81AA9">
      <w:pPr>
        <w:pStyle w:val="Geenafstand"/>
        <w:numPr>
          <w:ilvl w:val="0"/>
          <w:numId w:val="1"/>
        </w:numPr>
        <w:rPr>
          <w:i/>
        </w:rPr>
      </w:pPr>
      <w:r>
        <w:t xml:space="preserve">Thomas heeft een verzekering voor zijn mobiele telefoon </w:t>
      </w:r>
      <w:r w:rsidR="007A4C90">
        <w:t>(</w:t>
      </w:r>
      <w:r w:rsidR="002D17A2">
        <w:t>nieuwprijs</w:t>
      </w:r>
      <w:r w:rsidR="007A4C90">
        <w:t xml:space="preserve">€ </w:t>
      </w:r>
      <w:r w:rsidR="00115084">
        <w:t>1.</w:t>
      </w:r>
      <w:r w:rsidR="00717A06">
        <w:t>349</w:t>
      </w:r>
      <w:r w:rsidR="007A4C90">
        <w:t xml:space="preserve">) </w:t>
      </w:r>
      <w:r>
        <w:t xml:space="preserve">afgesloten. De premie </w:t>
      </w:r>
      <w:r w:rsidR="007A4C90">
        <w:t>bedraagt 1</w:t>
      </w:r>
      <w:r w:rsidR="00115084">
        <w:t>2</w:t>
      </w:r>
      <w:r w:rsidR="007A4C90">
        <w:t>% van de nieuwprijs</w:t>
      </w:r>
      <w:r w:rsidR="002D17A2">
        <w:t xml:space="preserve">. De poliskosten zijn € </w:t>
      </w:r>
      <w:r w:rsidR="00DE6F39">
        <w:t>4,50 en de assurantiebelasting is 21%</w:t>
      </w:r>
      <w:r w:rsidR="00CA449B">
        <w:t xml:space="preserve">. </w:t>
      </w:r>
    </w:p>
    <w:p w14:paraId="6840769C" w14:textId="317C1121" w:rsidR="00CA449B" w:rsidRPr="00CA449B" w:rsidRDefault="00CA449B" w:rsidP="00CA449B">
      <w:pPr>
        <w:pStyle w:val="Geenafstand"/>
        <w:ind w:left="1065"/>
        <w:rPr>
          <w:i/>
          <w:iCs/>
        </w:rPr>
      </w:pPr>
      <w:r w:rsidRPr="00CA449B">
        <w:rPr>
          <w:i/>
          <w:iCs/>
        </w:rPr>
        <w:t>Hoeveel moet Thomas aan de verzekeringsmaatschappij betalen?</w:t>
      </w:r>
    </w:p>
    <w:p w14:paraId="39D39318" w14:textId="77777777" w:rsidR="00BE17FD" w:rsidRDefault="00BE17FD" w:rsidP="00EF65A6">
      <w:pPr>
        <w:pStyle w:val="Geenafstand"/>
      </w:pPr>
    </w:p>
    <w:p w14:paraId="2A289A8E" w14:textId="234DF662" w:rsidR="00EF65A6" w:rsidRPr="00E0365A" w:rsidRDefault="00EF51FA" w:rsidP="00EF51FA">
      <w:pPr>
        <w:pStyle w:val="Geenafstand"/>
        <w:numPr>
          <w:ilvl w:val="0"/>
          <w:numId w:val="1"/>
        </w:numPr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D5883E" wp14:editId="1B3C6CC5">
            <wp:simplePos x="0" y="0"/>
            <wp:positionH relativeFrom="margin">
              <wp:posOffset>3437255</wp:posOffset>
            </wp:positionH>
            <wp:positionV relativeFrom="paragraph">
              <wp:posOffset>8255</wp:posOffset>
            </wp:positionV>
            <wp:extent cx="2964815" cy="3092450"/>
            <wp:effectExtent l="0" t="0" r="6985" b="0"/>
            <wp:wrapSquare wrapText="bothSides"/>
            <wp:docPr id="902940978" name="Afbeelding 1" descr="Schadevrije jaren en je autoverzekering | Alles wat je moet wete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adevrije jaren en je autoverzekering | Alles wat je moet weten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7A1">
        <w:t xml:space="preserve">Joris wil zijn auto gaan verzekeren. De </w:t>
      </w:r>
      <w:proofErr w:type="spellStart"/>
      <w:r w:rsidR="006947A1">
        <w:t>brutopremie</w:t>
      </w:r>
      <w:proofErr w:type="spellEnd"/>
      <w:r w:rsidR="006947A1">
        <w:t xml:space="preserve"> voor zijn auto is € 1.280 per jaar.</w:t>
      </w:r>
      <w:r w:rsidR="00F7639A">
        <w:t xml:space="preserve"> Dankzij zijn goede rijgedrag plaatst de verzekeringsmaatschappij Joris in trede </w:t>
      </w:r>
      <w:r w:rsidR="00A826C7">
        <w:t xml:space="preserve">7. </w:t>
      </w:r>
      <w:r w:rsidR="00A826C7" w:rsidRPr="00CA449B">
        <w:rPr>
          <w:i/>
          <w:iCs/>
        </w:rPr>
        <w:t>Hoeveel premie moet Joris volgend jaar gaan betalen indien hij weer één jaar schadevrij rijdt.</w:t>
      </w:r>
    </w:p>
    <w:p w14:paraId="7E868A97" w14:textId="77777777" w:rsidR="00EF65A6" w:rsidRDefault="00EF65A6" w:rsidP="00EF65A6">
      <w:pPr>
        <w:pStyle w:val="Geenafstand"/>
      </w:pPr>
    </w:p>
    <w:p w14:paraId="60CCC3C4" w14:textId="4DA87C67" w:rsidR="00EF51FA" w:rsidRDefault="00A826C7" w:rsidP="00EF51FA">
      <w:pPr>
        <w:pStyle w:val="Geenafstand"/>
        <w:numPr>
          <w:ilvl w:val="0"/>
          <w:numId w:val="1"/>
        </w:numPr>
        <w:rPr>
          <w:bCs/>
        </w:rPr>
      </w:pPr>
      <w:r>
        <w:rPr>
          <w:bCs/>
        </w:rPr>
        <w:t>Helaas heeft Joris</w:t>
      </w:r>
      <w:r w:rsidR="00A13E0F">
        <w:rPr>
          <w:bCs/>
        </w:rPr>
        <w:t xml:space="preserve"> (nog steeds in trede 7)</w:t>
      </w:r>
      <w:r>
        <w:rPr>
          <w:bCs/>
        </w:rPr>
        <w:t xml:space="preserve"> tijdens een herfstachtige </w:t>
      </w:r>
      <w:r w:rsidR="00487DF0">
        <w:rPr>
          <w:bCs/>
        </w:rPr>
        <w:t xml:space="preserve">regenavond niet goed opgelet bij een </w:t>
      </w:r>
      <w:r w:rsidR="0052326C">
        <w:rPr>
          <w:bCs/>
        </w:rPr>
        <w:t>kruising</w:t>
      </w:r>
      <w:r w:rsidR="00487DF0">
        <w:rPr>
          <w:bCs/>
        </w:rPr>
        <w:t xml:space="preserve">. Een automobilist van rechts heeft hij over het hoofd gezien en </w:t>
      </w:r>
      <w:r w:rsidR="00AF63BA">
        <w:rPr>
          <w:bCs/>
        </w:rPr>
        <w:t xml:space="preserve">daardoor dus geen voorrang verleend. Joris is de schuldige aan het ongeval. Gelukkig zijn er geen gewonden en is er enkel </w:t>
      </w:r>
      <w:r w:rsidR="00A13E0F">
        <w:rPr>
          <w:bCs/>
        </w:rPr>
        <w:t xml:space="preserve">wat schade aan de bumper. </w:t>
      </w:r>
    </w:p>
    <w:p w14:paraId="5FA20844" w14:textId="4DE83882" w:rsidR="008F14E3" w:rsidRPr="00EF51FA" w:rsidRDefault="00A13E0F" w:rsidP="00EF51FA">
      <w:pPr>
        <w:pStyle w:val="Geenafstand"/>
        <w:ind w:left="1065"/>
        <w:rPr>
          <w:bCs/>
          <w:i/>
          <w:iCs/>
        </w:rPr>
      </w:pPr>
      <w:r w:rsidRPr="00EF51FA">
        <w:rPr>
          <w:bCs/>
          <w:i/>
          <w:iCs/>
        </w:rPr>
        <w:t>Bereken de premie die</w:t>
      </w:r>
      <w:r w:rsidR="00EF51FA" w:rsidRPr="00EF51FA">
        <w:rPr>
          <w:bCs/>
          <w:i/>
          <w:iCs/>
        </w:rPr>
        <w:t xml:space="preserve"> Joris volgend jaar moet gaan betalen indien hij de schade meldt bij de verzekeringsmaatschappij?</w:t>
      </w:r>
      <w:r w:rsidRPr="00EF51FA">
        <w:rPr>
          <w:bCs/>
          <w:i/>
          <w:iCs/>
        </w:rPr>
        <w:t xml:space="preserve"> </w:t>
      </w:r>
    </w:p>
    <w:p w14:paraId="10C57A80" w14:textId="0F1388C7" w:rsidR="002D619B" w:rsidRDefault="002D619B" w:rsidP="008917F2">
      <w:pPr>
        <w:pStyle w:val="Geenafstand"/>
        <w:ind w:left="1065"/>
        <w:rPr>
          <w:i/>
        </w:rPr>
      </w:pPr>
    </w:p>
    <w:p w14:paraId="17692CA6" w14:textId="74BE6C07" w:rsidR="00A81AA9" w:rsidRDefault="006C7419" w:rsidP="00A81AA9">
      <w:pPr>
        <w:pStyle w:val="Geenafstand"/>
        <w:numPr>
          <w:ilvl w:val="0"/>
          <w:numId w:val="1"/>
        </w:numPr>
        <w:ind w:right="141"/>
        <w:rPr>
          <w:bCs/>
        </w:rPr>
      </w:pPr>
      <w:r>
        <w:rPr>
          <w:bCs/>
        </w:rPr>
        <w:t xml:space="preserve">In de garage wordt gekeken hoeveel schade er precies is veroorzaakt. Zij komen tot een </w:t>
      </w:r>
      <w:r w:rsidR="00FB6F9C">
        <w:rPr>
          <w:bCs/>
        </w:rPr>
        <w:t xml:space="preserve">totaal </w:t>
      </w:r>
      <w:r w:rsidR="00A81AA9">
        <w:rPr>
          <w:bCs/>
        </w:rPr>
        <w:t xml:space="preserve">schadebedrag van € 850. </w:t>
      </w:r>
    </w:p>
    <w:p w14:paraId="2FA49477" w14:textId="5F09D625" w:rsidR="008F14E3" w:rsidRPr="00A81AA9" w:rsidRDefault="00A81AA9" w:rsidP="00A81AA9">
      <w:pPr>
        <w:pStyle w:val="Geenafstand"/>
        <w:ind w:left="1065" w:right="141"/>
        <w:rPr>
          <w:bCs/>
          <w:i/>
          <w:iCs/>
        </w:rPr>
      </w:pPr>
      <w:r w:rsidRPr="00A81AA9">
        <w:rPr>
          <w:bCs/>
          <w:i/>
          <w:iCs/>
        </w:rPr>
        <w:t>Laat met een berekening zien of Joris deze schade wil laten vergoeden door de verzekeringsmaatschappij of dat hij zelf deze schade zal gaan betalen.</w:t>
      </w:r>
    </w:p>
    <w:p w14:paraId="57E06150" w14:textId="77777777" w:rsidR="008917F2" w:rsidRDefault="008917F2" w:rsidP="008917F2">
      <w:pPr>
        <w:pStyle w:val="Geenafstand"/>
        <w:ind w:left="1065"/>
      </w:pPr>
    </w:p>
    <w:p w14:paraId="560220DD" w14:textId="77777777" w:rsidR="002D3D9B" w:rsidRDefault="002D3D9B" w:rsidP="002D3D9B">
      <w:pPr>
        <w:pStyle w:val="Geenafstand"/>
        <w:rPr>
          <w:b/>
        </w:rPr>
      </w:pPr>
    </w:p>
    <w:p w14:paraId="2AB3A038" w14:textId="19766E79" w:rsidR="002D3D9B" w:rsidRPr="002D3D9B" w:rsidRDefault="002D3D9B" w:rsidP="0043088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Inzicht</w:t>
      </w:r>
      <w:r w:rsidR="00796456">
        <w:rPr>
          <w:b/>
        </w:rPr>
        <w:t>-</w:t>
      </w:r>
      <w:r>
        <w:rPr>
          <w:b/>
        </w:rPr>
        <w:t>/ toepassing</w:t>
      </w:r>
      <w:r w:rsidR="00796456">
        <w:rPr>
          <w:b/>
        </w:rPr>
        <w:t>svragen</w:t>
      </w:r>
      <w:r w:rsidR="00345ADB">
        <w:rPr>
          <w:b/>
        </w:rPr>
        <w:t xml:space="preserve"> </w:t>
      </w:r>
      <w:r w:rsidR="00E83FF3">
        <w:rPr>
          <w:b/>
        </w:rPr>
        <w:t xml:space="preserve"> (oefen met de plus opgaven)</w:t>
      </w:r>
    </w:p>
    <w:p w14:paraId="48164754" w14:textId="77777777" w:rsidR="002D3D9B" w:rsidRDefault="002D3D9B"/>
    <w:p w14:paraId="698C91CA" w14:textId="172118F2" w:rsidR="00CA449B" w:rsidRDefault="00207F61" w:rsidP="00207F61">
      <w:pPr>
        <w:pStyle w:val="Lijstalinea"/>
        <w:numPr>
          <w:ilvl w:val="0"/>
          <w:numId w:val="1"/>
        </w:numPr>
      </w:pPr>
      <w:r>
        <w:t xml:space="preserve">Verzekeringsmaatschappijen bieden klanten de mogelijkheid om een eigen risico te nemen bij hun verzekering. Het nemen van een eigen risico heeft een voordeel en een nadeel voor de klant. </w:t>
      </w:r>
    </w:p>
    <w:p w14:paraId="4D10C34C" w14:textId="1E5C1846" w:rsidR="00207F61" w:rsidRDefault="00207F61" w:rsidP="00207F61">
      <w:pPr>
        <w:pStyle w:val="Lijstalinea"/>
        <w:ind w:left="1065"/>
      </w:pPr>
      <w:r>
        <w:t xml:space="preserve">Welk voordeel heeft </w:t>
      </w:r>
      <w:r w:rsidR="00A0306A">
        <w:t>het nemen van een eigen risico voor de klant?</w:t>
      </w:r>
    </w:p>
    <w:p w14:paraId="1A5B05ED" w14:textId="548B4E64" w:rsidR="00A0306A" w:rsidRDefault="00A0306A" w:rsidP="00A0306A">
      <w:pPr>
        <w:pStyle w:val="Lijstalinea"/>
        <w:ind w:left="1065"/>
      </w:pPr>
      <w:r>
        <w:t>Welk nadeel heeft het nemen van een eigen risico voor de klant?</w:t>
      </w:r>
    </w:p>
    <w:p w14:paraId="19BB4A31" w14:textId="0833857F" w:rsidR="002D619B" w:rsidRDefault="00A0306A" w:rsidP="00A0306A">
      <w:pPr>
        <w:pStyle w:val="Lijstalinea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8B83118" wp14:editId="65B7A7EF">
            <wp:simplePos x="0" y="0"/>
            <wp:positionH relativeFrom="margin">
              <wp:posOffset>2369185</wp:posOffset>
            </wp:positionH>
            <wp:positionV relativeFrom="paragraph">
              <wp:posOffset>-1228090</wp:posOffset>
            </wp:positionV>
            <wp:extent cx="1530985" cy="5577840"/>
            <wp:effectExtent l="0" t="4127" r="7937" b="7938"/>
            <wp:wrapTopAndBottom/>
            <wp:docPr id="1747800546" name="Afbeelding 2" descr="Afbeelding met tekst, boek, pap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800546" name="Afbeelding 2" descr="Afbeelding met tekst, boek, papier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7" t="6841" r="33719" b="2855"/>
                    <a:stretch/>
                  </pic:blipFill>
                  <pic:spPr bwMode="auto">
                    <a:xfrm rot="16200000">
                      <a:off x="0" y="0"/>
                      <a:ext cx="1530985" cy="557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282">
        <w:t xml:space="preserve">Mirthe </w:t>
      </w:r>
      <w:r w:rsidR="00057A16">
        <w:t xml:space="preserve">uit Oss (regio 2) </w:t>
      </w:r>
      <w:r w:rsidR="00642282">
        <w:t xml:space="preserve">wil graag haar nieuwe fiets verzekeren. </w:t>
      </w:r>
      <w:r w:rsidR="00057A16">
        <w:t>Z</w:t>
      </w:r>
      <w:r w:rsidR="007B4DEC">
        <w:t xml:space="preserve">e wil haar fiets verzekeren tegen diefstal en beschadiging voor een periode van 3 jaar. </w:t>
      </w:r>
      <w:r w:rsidR="00642282">
        <w:t xml:space="preserve">Deze fiets heeft een nieuwprijs van € </w:t>
      </w:r>
      <w:r w:rsidR="00057A16">
        <w:t xml:space="preserve">669. </w:t>
      </w:r>
    </w:p>
    <w:p w14:paraId="411A0A20" w14:textId="695B1168" w:rsidR="008917F2" w:rsidRPr="002D619B" w:rsidRDefault="00357702" w:rsidP="002D619B">
      <w:pPr>
        <w:pStyle w:val="Lijstalinea"/>
        <w:ind w:left="1065"/>
        <w:rPr>
          <w:i/>
        </w:rPr>
      </w:pPr>
      <w:r>
        <w:rPr>
          <w:i/>
        </w:rPr>
        <w:t>Hoeveel</w:t>
      </w:r>
      <w:r w:rsidR="006A5CB2">
        <w:rPr>
          <w:i/>
        </w:rPr>
        <w:t xml:space="preserve"> premie moet </w:t>
      </w:r>
      <w:r>
        <w:rPr>
          <w:i/>
        </w:rPr>
        <w:t xml:space="preserve">Mirthe </w:t>
      </w:r>
      <w:r w:rsidR="006A5CB2">
        <w:rPr>
          <w:i/>
        </w:rPr>
        <w:t>betalen voor deze verzekering bij Bikegarant</w:t>
      </w:r>
    </w:p>
    <w:p w14:paraId="1F033CAD" w14:textId="77777777" w:rsidR="008917F2" w:rsidRDefault="008917F2" w:rsidP="008917F2">
      <w:pPr>
        <w:pStyle w:val="Lijstalinea"/>
        <w:ind w:left="1065"/>
        <w:rPr>
          <w:i/>
        </w:rPr>
      </w:pPr>
    </w:p>
    <w:p w14:paraId="4AA164D0" w14:textId="77777777" w:rsidR="001E100D" w:rsidRPr="001E100D" w:rsidRDefault="006A5CB2" w:rsidP="00C8000B">
      <w:pPr>
        <w:pStyle w:val="Lijstalinea"/>
        <w:numPr>
          <w:ilvl w:val="0"/>
          <w:numId w:val="1"/>
        </w:numPr>
        <w:rPr>
          <w:i/>
        </w:rPr>
      </w:pPr>
      <w:r>
        <w:t xml:space="preserve">Stel </w:t>
      </w:r>
      <w:r w:rsidR="00284B87">
        <w:t>Mirthe</w:t>
      </w:r>
      <w:r>
        <w:t xml:space="preserve"> zou niet in Oss maar in </w:t>
      </w:r>
      <w:r w:rsidR="001E100D">
        <w:t xml:space="preserve">zou </w:t>
      </w:r>
      <w:r>
        <w:t>Rotterdam wonen</w:t>
      </w:r>
      <w:r w:rsidR="004F672F">
        <w:t xml:space="preserve"> en </w:t>
      </w:r>
      <w:r w:rsidR="00C65621">
        <w:t>haar</w:t>
      </w:r>
      <w:r w:rsidR="004F672F">
        <w:t xml:space="preserve"> nieuwe fiets wil</w:t>
      </w:r>
      <w:r w:rsidR="001E100D">
        <w:t xml:space="preserve"> gaan</w:t>
      </w:r>
      <w:r w:rsidR="004F672F">
        <w:t xml:space="preserve"> verzekeren</w:t>
      </w:r>
      <w:r>
        <w:t xml:space="preserve">. </w:t>
      </w:r>
    </w:p>
    <w:p w14:paraId="3857F40D" w14:textId="5FF3241D" w:rsidR="00290676" w:rsidRPr="001E100D" w:rsidRDefault="004F672F" w:rsidP="001E100D">
      <w:pPr>
        <w:pStyle w:val="Lijstalinea"/>
        <w:ind w:left="1065"/>
        <w:rPr>
          <w:i/>
        </w:rPr>
      </w:pPr>
      <w:r w:rsidRPr="001E100D">
        <w:rPr>
          <w:i/>
        </w:rPr>
        <w:t>Welke invloed heeft de andere woonplaats op de premie</w:t>
      </w:r>
      <w:r w:rsidR="001E100D">
        <w:rPr>
          <w:i/>
        </w:rPr>
        <w:t>?</w:t>
      </w:r>
      <w:r w:rsidRPr="001E100D">
        <w:rPr>
          <w:i/>
        </w:rPr>
        <w:t xml:space="preserve"> Leg uit waarom de premie ander</w:t>
      </w:r>
      <w:r w:rsidR="000C5B84" w:rsidRPr="001E100D">
        <w:rPr>
          <w:i/>
        </w:rPr>
        <w:t>s zal zijn.</w:t>
      </w:r>
    </w:p>
    <w:p w14:paraId="213A7BBA" w14:textId="77777777" w:rsidR="00796456" w:rsidRDefault="00796456" w:rsidP="00796456">
      <w:pPr>
        <w:pStyle w:val="Lijstalinea"/>
        <w:ind w:left="1065"/>
        <w:rPr>
          <w:i/>
        </w:rPr>
      </w:pPr>
    </w:p>
    <w:p w14:paraId="3EAACE9A" w14:textId="501619B2" w:rsidR="00F037A0" w:rsidRPr="00F037A0" w:rsidRDefault="00C8000B" w:rsidP="00F037A0">
      <w:pPr>
        <w:pStyle w:val="Lijstalinea"/>
        <w:numPr>
          <w:ilvl w:val="0"/>
          <w:numId w:val="1"/>
        </w:numPr>
        <w:rPr>
          <w:i/>
        </w:rPr>
      </w:pPr>
      <w:r>
        <w:t xml:space="preserve">De meeste mensen met een eigen woning hebben een </w:t>
      </w:r>
      <w:r w:rsidR="00F037A0">
        <w:t>hypothecaire</w:t>
      </w:r>
      <w:r>
        <w:t xml:space="preserve"> lening afgesloten om de woning te kunnen financieren.</w:t>
      </w:r>
      <w:r w:rsidR="00F037A0">
        <w:t xml:space="preserve"> </w:t>
      </w:r>
      <w:r w:rsidR="00423B13">
        <w:t>De meeste mensen hebben een woonhuisverzekering afgesloten. Een woonhuisverzekering bestaat uit een inboedel- en een opstalverzekering. De hypotheekverstrekker stelt een opstalverzekering verplicht, een inboedelverzekering niet.</w:t>
      </w:r>
    </w:p>
    <w:p w14:paraId="79F17E3D" w14:textId="7FC4A5EA" w:rsidR="00BF4E95" w:rsidRPr="007E0C29" w:rsidRDefault="00BF4E95" w:rsidP="00F037A0">
      <w:pPr>
        <w:pStyle w:val="Lijstalinea"/>
        <w:ind w:left="1065"/>
        <w:rPr>
          <w:i/>
        </w:rPr>
      </w:pPr>
      <w:r w:rsidRPr="007E0C29">
        <w:rPr>
          <w:i/>
        </w:rPr>
        <w:t xml:space="preserve">Waarom </w:t>
      </w:r>
      <w:r w:rsidR="00423B13">
        <w:rPr>
          <w:i/>
        </w:rPr>
        <w:t>zal een hypotheekverstrekker een opstalverzekering verplicht stellen voor mensen met een hypothecaire lening?</w:t>
      </w:r>
    </w:p>
    <w:p w14:paraId="4EE71E07" w14:textId="77777777" w:rsidR="008D5F64" w:rsidRDefault="008D5F64" w:rsidP="00E43D0C">
      <w:pPr>
        <w:pStyle w:val="Lijstalinea"/>
        <w:ind w:left="1065"/>
        <w:rPr>
          <w:i/>
        </w:rPr>
      </w:pPr>
    </w:p>
    <w:p w14:paraId="00DC4BC7" w14:textId="77777777" w:rsidR="00332089" w:rsidRDefault="00332089" w:rsidP="00332089">
      <w:pPr>
        <w:pStyle w:val="Geenafstand"/>
        <w:rPr>
          <w:b/>
        </w:rPr>
      </w:pPr>
    </w:p>
    <w:p w14:paraId="1E53C226" w14:textId="65261227" w:rsidR="00332089" w:rsidRDefault="00332089" w:rsidP="0033208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Begripskennis</w:t>
      </w:r>
      <w:r w:rsidR="00E83FF3">
        <w:rPr>
          <w:b/>
        </w:rPr>
        <w:t xml:space="preserve"> (leer de begrippenlijst</w:t>
      </w:r>
      <w:r w:rsidR="00C81585">
        <w:rPr>
          <w:b/>
        </w:rPr>
        <w:t xml:space="preserve"> die in wikiwijs staat</w:t>
      </w:r>
      <w:r w:rsidR="00432260">
        <w:rPr>
          <w:b/>
        </w:rPr>
        <w:t>/ op papier is uitgedeeld</w:t>
      </w:r>
      <w:r w:rsidR="00C81585">
        <w:rPr>
          <w:b/>
        </w:rPr>
        <w:t>)</w:t>
      </w:r>
    </w:p>
    <w:p w14:paraId="0E4BEFC5" w14:textId="77777777" w:rsidR="00332089" w:rsidRDefault="00332089" w:rsidP="00332089">
      <w:pPr>
        <w:pStyle w:val="Geenafstand"/>
        <w:rPr>
          <w:b/>
        </w:rPr>
      </w:pPr>
    </w:p>
    <w:p w14:paraId="123A0DE2" w14:textId="5AB19D98" w:rsidR="00332089" w:rsidRDefault="00252C8C" w:rsidP="00284B87">
      <w:pPr>
        <w:pStyle w:val="Geenafstand"/>
        <w:numPr>
          <w:ilvl w:val="0"/>
          <w:numId w:val="1"/>
        </w:numPr>
      </w:pPr>
      <w:r>
        <w:t>Hoe noem je het principe dat de mensen met een hoger inkomen</w:t>
      </w:r>
      <w:r w:rsidR="003C2B21">
        <w:t xml:space="preserve"> </w:t>
      </w:r>
      <w:r w:rsidR="00C81585">
        <w:t>meebetalen</w:t>
      </w:r>
      <w:r w:rsidR="003C2B21">
        <w:t xml:space="preserve"> voor de mensen met een laag inkomen?</w:t>
      </w:r>
    </w:p>
    <w:p w14:paraId="58334080" w14:textId="77777777" w:rsidR="00332089" w:rsidRDefault="00332089" w:rsidP="00332089">
      <w:pPr>
        <w:pStyle w:val="Geenafstand"/>
        <w:ind w:left="1065"/>
      </w:pPr>
      <w:r>
        <w:t xml:space="preserve"> </w:t>
      </w:r>
    </w:p>
    <w:p w14:paraId="413E42D5" w14:textId="675711C4" w:rsidR="00332089" w:rsidRDefault="003C2B21" w:rsidP="00284B87">
      <w:pPr>
        <w:pStyle w:val="Geenafstand"/>
        <w:numPr>
          <w:ilvl w:val="0"/>
          <w:numId w:val="1"/>
        </w:numPr>
      </w:pPr>
      <w:r>
        <w:t>W</w:t>
      </w:r>
      <w:r w:rsidR="00C81585">
        <w:t>elke schade</w:t>
      </w:r>
      <w:r>
        <w:t xml:space="preserve"> wordt er vergoed bij een </w:t>
      </w:r>
      <w:r w:rsidR="00432260">
        <w:t>cascoverzekering</w:t>
      </w:r>
      <w:r w:rsidR="00CE7A6C">
        <w:t>?</w:t>
      </w:r>
    </w:p>
    <w:p w14:paraId="0C96BCC0" w14:textId="77777777" w:rsidR="00332089" w:rsidRDefault="00332089" w:rsidP="00332089">
      <w:pPr>
        <w:pStyle w:val="Geenafstand"/>
        <w:ind w:left="1065"/>
      </w:pPr>
    </w:p>
    <w:p w14:paraId="0DD3BD49" w14:textId="3FF992EB" w:rsidR="00332089" w:rsidRDefault="00CE7A6C" w:rsidP="00284B87">
      <w:pPr>
        <w:pStyle w:val="Geenafstand"/>
        <w:numPr>
          <w:ilvl w:val="0"/>
          <w:numId w:val="1"/>
        </w:numPr>
      </w:pPr>
      <w:r>
        <w:t>Welke verzekering is verplicht voor mensen die een auto bezitten</w:t>
      </w:r>
      <w:r w:rsidR="00121A66">
        <w:t xml:space="preserve">? Mocht je </w:t>
      </w:r>
      <w:r w:rsidR="00076769">
        <w:t>met de auto nooit op de openbare weg komen, kun je een ontheffing aanvragen.</w:t>
      </w:r>
    </w:p>
    <w:p w14:paraId="28D46101" w14:textId="26EC77DE" w:rsidR="00332089" w:rsidRPr="00432260" w:rsidRDefault="00332089" w:rsidP="00AF7558">
      <w:pPr>
        <w:pStyle w:val="Geenafstand"/>
        <w:ind w:left="708" w:firstLine="357"/>
      </w:pPr>
      <w:r w:rsidRPr="00432260">
        <w:t>A</w:t>
      </w:r>
      <w:r w:rsidRPr="00432260">
        <w:tab/>
      </w:r>
      <w:r w:rsidR="00AF7558" w:rsidRPr="00432260">
        <w:t>Allrisks</w:t>
      </w:r>
      <w:r w:rsidR="00432260" w:rsidRPr="00432260">
        <w:t>-verzekering</w:t>
      </w:r>
    </w:p>
    <w:p w14:paraId="769A303D" w14:textId="79388DD9" w:rsidR="00332089" w:rsidRPr="00432260" w:rsidRDefault="00332089" w:rsidP="00AF7558">
      <w:pPr>
        <w:pStyle w:val="Geenafstand"/>
        <w:ind w:left="708" w:firstLine="357"/>
      </w:pPr>
      <w:r w:rsidRPr="00432260">
        <w:t>B</w:t>
      </w:r>
      <w:r w:rsidRPr="00432260">
        <w:tab/>
      </w:r>
      <w:r w:rsidR="00BB18A0" w:rsidRPr="00432260">
        <w:t>AVP</w:t>
      </w:r>
      <w:r w:rsidR="00432260" w:rsidRPr="00432260">
        <w:t>-</w:t>
      </w:r>
      <w:r w:rsidR="00432260">
        <w:t>verzekering</w:t>
      </w:r>
    </w:p>
    <w:p w14:paraId="14397BF0" w14:textId="75442B95" w:rsidR="00332089" w:rsidRPr="00432260" w:rsidRDefault="00332089" w:rsidP="00AF7558">
      <w:pPr>
        <w:pStyle w:val="Geenafstand"/>
        <w:ind w:left="708" w:firstLine="357"/>
      </w:pPr>
      <w:r w:rsidRPr="00432260">
        <w:t>C</w:t>
      </w:r>
      <w:r w:rsidRPr="00432260">
        <w:tab/>
      </w:r>
      <w:r w:rsidR="00BB18A0" w:rsidRPr="00432260">
        <w:t>Casco</w:t>
      </w:r>
      <w:r w:rsidR="00432260" w:rsidRPr="00432260">
        <w:t>ve</w:t>
      </w:r>
      <w:r w:rsidR="00432260">
        <w:t>rzekering</w:t>
      </w:r>
    </w:p>
    <w:p w14:paraId="7C546FB0" w14:textId="1D83FF58" w:rsidR="00332089" w:rsidRPr="00432260" w:rsidRDefault="00332089" w:rsidP="00AF7558">
      <w:pPr>
        <w:pStyle w:val="Geenafstand"/>
        <w:ind w:left="708" w:firstLine="357"/>
      </w:pPr>
      <w:r w:rsidRPr="00432260">
        <w:t>D</w:t>
      </w:r>
      <w:r w:rsidRPr="00432260">
        <w:tab/>
      </w:r>
      <w:r w:rsidR="00BB18A0" w:rsidRPr="00432260">
        <w:t>WA</w:t>
      </w:r>
      <w:r w:rsidR="00432260" w:rsidRPr="00432260">
        <w:t>-v</w:t>
      </w:r>
      <w:r w:rsidR="00432260">
        <w:t>erzekering</w:t>
      </w:r>
    </w:p>
    <w:p w14:paraId="4E4DBA68" w14:textId="77777777" w:rsidR="00332089" w:rsidRPr="00432260" w:rsidRDefault="00332089" w:rsidP="00332089">
      <w:pPr>
        <w:pStyle w:val="Geenafstand"/>
      </w:pPr>
    </w:p>
    <w:p w14:paraId="75736A88" w14:textId="77777777" w:rsidR="00F30899" w:rsidRDefault="00B426F5" w:rsidP="00284B87">
      <w:pPr>
        <w:pStyle w:val="Geenafstand"/>
        <w:numPr>
          <w:ilvl w:val="0"/>
          <w:numId w:val="1"/>
        </w:numPr>
      </w:pPr>
      <w:r>
        <w:t>Kies in onderstaande zin de juiste woorden.</w:t>
      </w:r>
      <w:r w:rsidR="00F30899">
        <w:t xml:space="preserve"> Neem de letter over op je antwoordblad en schrijf daar het juiste woord achter. </w:t>
      </w:r>
    </w:p>
    <w:p w14:paraId="4F1201CF" w14:textId="39144A96" w:rsidR="00332089" w:rsidRPr="00332089" w:rsidRDefault="006D4993" w:rsidP="00432260">
      <w:pPr>
        <w:pStyle w:val="Geenafstand"/>
        <w:ind w:left="1065"/>
      </w:pPr>
      <w:r>
        <w:t>Als je je huis verzeker</w:t>
      </w:r>
      <w:r w:rsidR="00D75835">
        <w:t>d hebt voor € 200.000 terwijl het eigenlijk € 300.000 waard is dan ben je …</w:t>
      </w:r>
      <w:r w:rsidR="00D75835" w:rsidRPr="00F30899">
        <w:rPr>
          <w:b/>
          <w:bCs/>
        </w:rPr>
        <w:t>a</w:t>
      </w:r>
      <w:r w:rsidR="00D75835">
        <w:t xml:space="preserve">… </w:t>
      </w:r>
      <w:r w:rsidR="00B426F5">
        <w:t xml:space="preserve">(onder/over)verzekering. </w:t>
      </w:r>
      <w:r w:rsidR="00D75835">
        <w:t>Het risico is dat je bij schade …</w:t>
      </w:r>
      <w:r w:rsidR="00D75835" w:rsidRPr="00F30899">
        <w:rPr>
          <w:b/>
          <w:bCs/>
        </w:rPr>
        <w:t>b</w:t>
      </w:r>
      <w:r w:rsidR="00D75835">
        <w:t xml:space="preserve">… </w:t>
      </w:r>
      <w:r w:rsidR="00F30899">
        <w:t xml:space="preserve">(meer/minder) </w:t>
      </w:r>
      <w:r w:rsidR="00D75835">
        <w:t>uitgekeerd krijgt.</w:t>
      </w:r>
      <w:r w:rsidR="00F30899">
        <w:t xml:space="preserve"> De verzekeringsmaatschappij noem je ook wel de …</w:t>
      </w:r>
      <w:r w:rsidR="00F30899" w:rsidRPr="00067F38">
        <w:rPr>
          <w:b/>
          <w:bCs/>
        </w:rPr>
        <w:t>c</w:t>
      </w:r>
      <w:r w:rsidR="00F30899">
        <w:t xml:space="preserve">… (verzekerde/ verzekeraar. De </w:t>
      </w:r>
      <w:r w:rsidR="00067F38">
        <w:t>vergoeding die mensen aan de verzekeringsmaatschappij moeten betalen om verzekerd te zijn noem je …</w:t>
      </w:r>
      <w:r w:rsidR="00067F38" w:rsidRPr="00067F38">
        <w:rPr>
          <w:b/>
          <w:bCs/>
        </w:rPr>
        <w:t>d</w:t>
      </w:r>
      <w:r w:rsidR="00067F38">
        <w:t>…</w:t>
      </w:r>
    </w:p>
    <w:sectPr w:rsidR="00332089" w:rsidRPr="00332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104FE"/>
    <w:multiLevelType w:val="hybridMultilevel"/>
    <w:tmpl w:val="7C58DF8C"/>
    <w:lvl w:ilvl="0" w:tplc="994CA85E">
      <w:start w:val="12"/>
      <w:numFmt w:val="decimal"/>
      <w:lvlText w:val="%1"/>
      <w:lvlJc w:val="left"/>
      <w:pPr>
        <w:ind w:left="1068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F52773"/>
    <w:multiLevelType w:val="hybridMultilevel"/>
    <w:tmpl w:val="FECC680A"/>
    <w:lvl w:ilvl="0" w:tplc="74BCCD3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65B76364"/>
    <w:multiLevelType w:val="hybridMultilevel"/>
    <w:tmpl w:val="4E2C5002"/>
    <w:lvl w:ilvl="0" w:tplc="E37C9B20">
      <w:start w:val="7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6552D"/>
    <w:multiLevelType w:val="hybridMultilevel"/>
    <w:tmpl w:val="BC849542"/>
    <w:lvl w:ilvl="0" w:tplc="FFFFFFFF">
      <w:start w:val="1"/>
      <w:numFmt w:val="decimal"/>
      <w:lvlText w:val="%1"/>
      <w:lvlJc w:val="left"/>
      <w:pPr>
        <w:ind w:left="1065" w:hanging="705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4108A"/>
    <w:multiLevelType w:val="hybridMultilevel"/>
    <w:tmpl w:val="F1AAC8D2"/>
    <w:lvl w:ilvl="0" w:tplc="AC34C10A">
      <w:start w:val="1"/>
      <w:numFmt w:val="decimal"/>
      <w:lvlText w:val="%1"/>
      <w:lvlJc w:val="left"/>
      <w:pPr>
        <w:ind w:left="1065" w:hanging="705"/>
      </w:pPr>
      <w:rPr>
        <w:rFonts w:hint="default"/>
        <w:b/>
        <w:i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399660">
    <w:abstractNumId w:val="4"/>
  </w:num>
  <w:num w:numId="2" w16cid:durableId="506141713">
    <w:abstractNumId w:val="1"/>
  </w:num>
  <w:num w:numId="3" w16cid:durableId="1338732906">
    <w:abstractNumId w:val="0"/>
  </w:num>
  <w:num w:numId="4" w16cid:durableId="553320486">
    <w:abstractNumId w:val="3"/>
  </w:num>
  <w:num w:numId="5" w16cid:durableId="459493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9B"/>
    <w:rsid w:val="00057A16"/>
    <w:rsid w:val="00067F38"/>
    <w:rsid w:val="00076769"/>
    <w:rsid w:val="00083B1D"/>
    <w:rsid w:val="000C5B84"/>
    <w:rsid w:val="00115084"/>
    <w:rsid w:val="00121A66"/>
    <w:rsid w:val="0014000D"/>
    <w:rsid w:val="001674FB"/>
    <w:rsid w:val="0019727F"/>
    <w:rsid w:val="001E100D"/>
    <w:rsid w:val="00207F61"/>
    <w:rsid w:val="00212327"/>
    <w:rsid w:val="00236CCE"/>
    <w:rsid w:val="00252C8C"/>
    <w:rsid w:val="00284B87"/>
    <w:rsid w:val="00290676"/>
    <w:rsid w:val="002C5578"/>
    <w:rsid w:val="002D08AB"/>
    <w:rsid w:val="002D17A2"/>
    <w:rsid w:val="002D3D9B"/>
    <w:rsid w:val="002D619B"/>
    <w:rsid w:val="002E43F2"/>
    <w:rsid w:val="00332089"/>
    <w:rsid w:val="0033288A"/>
    <w:rsid w:val="00345ADB"/>
    <w:rsid w:val="00357702"/>
    <w:rsid w:val="003C1727"/>
    <w:rsid w:val="003C2B21"/>
    <w:rsid w:val="00423B13"/>
    <w:rsid w:val="0043088A"/>
    <w:rsid w:val="00432260"/>
    <w:rsid w:val="00487DF0"/>
    <w:rsid w:val="0049463A"/>
    <w:rsid w:val="0049685B"/>
    <w:rsid w:val="004F672F"/>
    <w:rsid w:val="0052326C"/>
    <w:rsid w:val="00563CFA"/>
    <w:rsid w:val="005A7D2E"/>
    <w:rsid w:val="00642282"/>
    <w:rsid w:val="00645DC3"/>
    <w:rsid w:val="006947A1"/>
    <w:rsid w:val="006A28FE"/>
    <w:rsid w:val="006A5CB2"/>
    <w:rsid w:val="006B0FD7"/>
    <w:rsid w:val="006C7419"/>
    <w:rsid w:val="006D4993"/>
    <w:rsid w:val="00717A06"/>
    <w:rsid w:val="007438DA"/>
    <w:rsid w:val="00796456"/>
    <w:rsid w:val="007A4C90"/>
    <w:rsid w:val="007B0B08"/>
    <w:rsid w:val="007B4DEC"/>
    <w:rsid w:val="007D31F3"/>
    <w:rsid w:val="007D48DB"/>
    <w:rsid w:val="007E0C29"/>
    <w:rsid w:val="007F2731"/>
    <w:rsid w:val="007F5CFF"/>
    <w:rsid w:val="00843AFE"/>
    <w:rsid w:val="00865E6C"/>
    <w:rsid w:val="008917F2"/>
    <w:rsid w:val="008D5F64"/>
    <w:rsid w:val="008D75B6"/>
    <w:rsid w:val="008F14E3"/>
    <w:rsid w:val="00954D78"/>
    <w:rsid w:val="009F53C3"/>
    <w:rsid w:val="00A0306A"/>
    <w:rsid w:val="00A07464"/>
    <w:rsid w:val="00A13E0F"/>
    <w:rsid w:val="00A33FB9"/>
    <w:rsid w:val="00A6727D"/>
    <w:rsid w:val="00A81AA9"/>
    <w:rsid w:val="00A826C7"/>
    <w:rsid w:val="00AE1358"/>
    <w:rsid w:val="00AF63BA"/>
    <w:rsid w:val="00AF7558"/>
    <w:rsid w:val="00B21421"/>
    <w:rsid w:val="00B426F5"/>
    <w:rsid w:val="00B46131"/>
    <w:rsid w:val="00B6302C"/>
    <w:rsid w:val="00BA0250"/>
    <w:rsid w:val="00BB18A0"/>
    <w:rsid w:val="00BE17FD"/>
    <w:rsid w:val="00BF4E95"/>
    <w:rsid w:val="00C65621"/>
    <w:rsid w:val="00C8000B"/>
    <w:rsid w:val="00C804F5"/>
    <w:rsid w:val="00C81585"/>
    <w:rsid w:val="00C816E8"/>
    <w:rsid w:val="00C97E6B"/>
    <w:rsid w:val="00CA449B"/>
    <w:rsid w:val="00CD369B"/>
    <w:rsid w:val="00CD78A5"/>
    <w:rsid w:val="00CE7A6C"/>
    <w:rsid w:val="00D35CD2"/>
    <w:rsid w:val="00D75835"/>
    <w:rsid w:val="00DE6F39"/>
    <w:rsid w:val="00E0365A"/>
    <w:rsid w:val="00E43D0C"/>
    <w:rsid w:val="00E47FAD"/>
    <w:rsid w:val="00E83FF3"/>
    <w:rsid w:val="00EC591B"/>
    <w:rsid w:val="00EF51FA"/>
    <w:rsid w:val="00EF65A6"/>
    <w:rsid w:val="00F037A0"/>
    <w:rsid w:val="00F30899"/>
    <w:rsid w:val="00F7639A"/>
    <w:rsid w:val="00FB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3164"/>
  <w15:chartTrackingRefBased/>
  <w15:docId w15:val="{F24E00C2-D400-402E-A4F4-727A812C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D3D9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D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Seelen, BMJG (Bernard)</dc:creator>
  <cp:keywords/>
  <dc:description/>
  <cp:lastModifiedBy>Seelen, B.M.J.G. (Bernhard)</cp:lastModifiedBy>
  <cp:revision>60</cp:revision>
  <cp:lastPrinted>2023-11-30T14:53:00Z</cp:lastPrinted>
  <dcterms:created xsi:type="dcterms:W3CDTF">2024-10-30T09:05:00Z</dcterms:created>
  <dcterms:modified xsi:type="dcterms:W3CDTF">2024-10-30T15:28:00Z</dcterms:modified>
</cp:coreProperties>
</file>